
<file path=[Content_Types].xml><?xml version="1.0" encoding="utf-8"?>
<Types xmlns="http://schemas.openxmlformats.org/package/2006/content-types"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Default Extension="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tbl>
      <w:tblPr>
        <w:tblStyle w:val="TableGrid"/>
        <w:tblW w:w="0" w:type="auto"/>
        <w:tblBorders>
          <w:top w:val="dashSmallGap" w:sz="4" w:space="0" w:color="auto"/>
          <w:left w:val="none" w:sz="0" w:space="0" w:color="auto"/>
          <w:bottom w:val="dashSmallGap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BF"/>
      </w:tblPr>
      <w:tblGrid>
        <w:gridCol w:w="3150"/>
        <w:gridCol w:w="7470"/>
      </w:tblGrid>
      <w:tr w:rsidR="00230599" w:rsidTr="00D246C9">
        <w:trPr>
          <w:trHeight w:hRule="exact" w:val="3960"/>
        </w:trPr>
        <w:tc>
          <w:tcPr>
            <w:tcW w:w="3150" w:type="dxa"/>
            <w:tcBorders>
              <w:top w:val="dashSmallGap" w:sz="4" w:space="0" w:color="auto"/>
              <w:bottom w:val="dashSmallGap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805F8" w:rsidRDefault="00F805F8" w:rsidP="00F805F8">
            <w:pPr>
              <w:ind w:left="3330"/>
            </w:pPr>
            <w:r>
              <w:rPr>
                <w:noProof/>
              </w:rPr>
              <w:drawing>
                <wp:anchor distT="0" distB="0" distL="118745" distR="118745" simplePos="0" relativeHeight="251659264" behindDoc="1" locked="0" layoutInCell="1" allowOverlap="1">
                  <wp:simplePos x="0" y="0"/>
                  <wp:positionH relativeFrom="margin">
                    <wp:posOffset>127000</wp:posOffset>
                  </wp:positionH>
                  <wp:positionV relativeFrom="margin">
                    <wp:posOffset>454660</wp:posOffset>
                  </wp:positionV>
                  <wp:extent cx="1600200" cy="1595120"/>
                  <wp:effectExtent l="25400" t="0" r="0" b="0"/>
                  <wp:wrapNone/>
                  <wp:docPr id="2" name="" descr="Creative Services:NARA1 (Native American Rehabilitation Association):Art Library:NoSmokingSign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reative Services:NARA1 (Native American Rehabilitation Association):Art Library:NoSmokingSign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595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470" w:type="dxa"/>
            <w:tcBorders>
              <w:top w:val="dashSmallGap" w:sz="4" w:space="0" w:color="auto"/>
              <w:bottom w:val="dashSmallGap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805F8" w:rsidRPr="00F805F8" w:rsidRDefault="00F805F8" w:rsidP="00F805F8">
            <w:pPr>
              <w:pStyle w:val="BodyCopy"/>
              <w:spacing w:after="160"/>
              <w:ind w:left="72"/>
              <w:rPr>
                <w:rFonts w:ascii="Palatino-Bold" w:hAnsi="Palatino-Bold" w:cs="Palatino-Bold"/>
                <w:bCs/>
                <w:sz w:val="42"/>
                <w:szCs w:val="24"/>
              </w:rPr>
            </w:pPr>
            <w:r w:rsidRPr="00F805F8">
              <w:rPr>
                <w:rFonts w:ascii="Palatino-Bold" w:hAnsi="Palatino-Bold" w:cs="Palatino-Bold"/>
                <w:bCs/>
                <w:sz w:val="42"/>
                <w:szCs w:val="24"/>
              </w:rPr>
              <w:t xml:space="preserve">[Event] is </w:t>
            </w:r>
            <w:proofErr w:type="spellStart"/>
            <w:r w:rsidRPr="00230599">
              <w:rPr>
                <w:rFonts w:ascii="Arial-BoldMT" w:hAnsi="Arial-BoldMT" w:cs="Arial-BoldMT"/>
                <w:b/>
                <w:bCs/>
                <w:color w:val="D31145"/>
                <w:sz w:val="42"/>
                <w:szCs w:val="23"/>
              </w:rPr>
              <w:t>smokefree</w:t>
            </w:r>
            <w:proofErr w:type="spellEnd"/>
            <w:r w:rsidRPr="00F805F8">
              <w:rPr>
                <w:rFonts w:ascii="Palatino-Bold" w:hAnsi="Palatino-Bold" w:cs="Palatino-Bold"/>
                <w:bCs/>
                <w:sz w:val="42"/>
                <w:szCs w:val="24"/>
              </w:rPr>
              <w:t xml:space="preserve"> for the </w:t>
            </w:r>
            <w:r w:rsidRPr="00F805F8">
              <w:rPr>
                <w:rFonts w:ascii="Palatino-Bold" w:hAnsi="Palatino-Bold" w:cs="Palatino-Bold"/>
                <w:bCs/>
                <w:sz w:val="42"/>
                <w:szCs w:val="24"/>
              </w:rPr>
              <w:br/>
              <w:t xml:space="preserve">health and safety for all </w:t>
            </w:r>
            <w:proofErr w:type="gramStart"/>
            <w:r w:rsidRPr="00F805F8">
              <w:rPr>
                <w:rFonts w:ascii="Palatino-Bold" w:hAnsi="Palatino-Bold" w:cs="Palatino-Bold"/>
                <w:bCs/>
                <w:sz w:val="42"/>
                <w:szCs w:val="24"/>
              </w:rPr>
              <w:t>involved.</w:t>
            </w:r>
            <w:proofErr w:type="gramEnd"/>
          </w:p>
          <w:p w:rsidR="00F805F8" w:rsidRPr="00F805F8" w:rsidRDefault="00F805F8" w:rsidP="00F805F8">
            <w:pPr>
              <w:ind w:left="72"/>
              <w:rPr>
                <w:rFonts w:ascii="Palatino-Bold" w:hAnsi="Palatino-Bold" w:cs="Palatino-Bold"/>
                <w:bCs/>
                <w:sz w:val="42"/>
                <w:szCs w:val="24"/>
              </w:rPr>
            </w:pPr>
            <w:r w:rsidRPr="00F805F8">
              <w:rPr>
                <w:rFonts w:ascii="Palatino-Bold" w:hAnsi="Palatino-Bold" w:cs="Palatino-Bold"/>
                <w:bCs/>
                <w:sz w:val="42"/>
                <w:szCs w:val="24"/>
              </w:rPr>
              <w:t xml:space="preserve">Please refrain from smoking </w:t>
            </w:r>
            <w:r w:rsidRPr="00F805F8">
              <w:rPr>
                <w:rFonts w:ascii="Palatino-Bold" w:hAnsi="Palatino-Bold" w:cs="Palatino-Bold"/>
                <w:bCs/>
                <w:sz w:val="42"/>
                <w:szCs w:val="24"/>
              </w:rPr>
              <w:br/>
              <w:t>during the event and on event grounds.</w:t>
            </w:r>
          </w:p>
        </w:tc>
      </w:tr>
      <w:tr w:rsidR="00F805F8" w:rsidTr="00D246C9">
        <w:trPr>
          <w:trHeight w:val="3960"/>
        </w:trPr>
        <w:tc>
          <w:tcPr>
            <w:tcW w:w="10620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tcMar>
              <w:left w:w="0" w:type="dxa"/>
              <w:right w:w="0" w:type="dxa"/>
            </w:tcMar>
          </w:tcPr>
          <w:p w:rsidR="00F805F8" w:rsidRPr="00F805F8" w:rsidRDefault="00F805F8"/>
        </w:tc>
      </w:tr>
    </w:tbl>
    <w:p w:rsidR="00F805F8" w:rsidRDefault="00F805F8"/>
    <w:p w:rsidR="00230599" w:rsidRPr="00F805F8" w:rsidRDefault="00F805F8">
      <w:pPr>
        <w:rPr>
          <w:rFonts w:ascii="Arial" w:hAnsi="Arial"/>
          <w:sz w:val="16"/>
        </w:rPr>
      </w:pPr>
      <w:r w:rsidRPr="00F805F8">
        <w:rPr>
          <w:rFonts w:ascii="Arial" w:hAnsi="Arial"/>
          <w:sz w:val="16"/>
        </w:rPr>
        <w:t>To make the table tent, fold on dotted lines</w:t>
      </w:r>
      <w:r>
        <w:rPr>
          <w:rFonts w:ascii="Arial" w:hAnsi="Arial"/>
          <w:sz w:val="16"/>
        </w:rPr>
        <w:t xml:space="preserve"> </w:t>
      </w:r>
      <w:r w:rsidRPr="00F805F8">
        <w:rPr>
          <w:rFonts w:ascii="Arial" w:hAnsi="Arial"/>
          <w:sz w:val="16"/>
        </w:rPr>
        <w:t>and tape or glue overlapping sides together.</w:t>
      </w:r>
    </w:p>
    <w:sectPr w:rsidR="00230599" w:rsidRPr="00F805F8" w:rsidSect="00F805F8">
      <w:pgSz w:w="12240" w:h="15840"/>
      <w:pgMar w:top="3960" w:right="720" w:bottom="2250" w:left="72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Palatino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StoneSerif">
    <w:altName w:val="1Stone Serif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Palatino-Bold">
    <w:altName w:val="Palatino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Arial-BoldM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doNotVertAlignCellWithSp/>
    <w:doNotBreakConstrainedForcedTable/>
    <w:useAnsiKerningPairs/>
    <w:cachedColBalance/>
    <w:splitPgBreakAndParaMark/>
  </w:compat>
  <w:rsids>
    <w:rsidRoot w:val="00F805F8"/>
    <w:rsid w:val="00230599"/>
    <w:rsid w:val="00D246C9"/>
    <w:rsid w:val="00F805F8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05F8"/>
    <w:rPr>
      <w:rFonts w:ascii="Palatino" w:hAnsi="Palatino"/>
      <w:sz w:val="22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F805F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Copy">
    <w:name w:val="*Body Copy"/>
    <w:basedOn w:val="Normal"/>
    <w:uiPriority w:val="99"/>
    <w:rsid w:val="00F805F8"/>
    <w:pPr>
      <w:widowControl w:val="0"/>
      <w:autoSpaceDE w:val="0"/>
      <w:autoSpaceDN w:val="0"/>
      <w:adjustRightInd w:val="0"/>
      <w:spacing w:after="140" w:line="275" w:lineRule="atLeast"/>
      <w:ind w:left="480"/>
      <w:textAlignment w:val="center"/>
    </w:pPr>
    <w:rPr>
      <w:rFonts w:ascii="StoneSerif" w:hAnsi="StoneSerif" w:cs="StoneSerif"/>
      <w:color w:val="000000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image" Target="media/image1.png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0</Words>
  <Characters>0</Characters>
  <Application>Microsoft Word 12.1.1</Application>
  <DocSecurity>0</DocSecurity>
  <Lines>1</Lines>
  <Paragraphs>1</Paragraphs>
  <ScaleCrop>false</ScaleCrop>
  <Company>Metropolitan Group</Company>
  <LinksUpToDate>false</LinksUpToDate>
  <CharactersWithSpaces>0</CharactersWithSpaces>
  <SharedDoc>false</SharedDoc>
  <HyperlinksChanged>false</HyperlinksChanged>
  <AppVersion>12.0257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Petz</dc:creator>
  <cp:keywords/>
  <cp:lastModifiedBy>Jason Petz</cp:lastModifiedBy>
  <cp:revision>2</cp:revision>
  <cp:lastPrinted>2009-10-20T21:25:00Z</cp:lastPrinted>
  <dcterms:created xsi:type="dcterms:W3CDTF">2009-10-20T21:04:00Z</dcterms:created>
  <dcterms:modified xsi:type="dcterms:W3CDTF">2009-10-20T21:27:00Z</dcterms:modified>
</cp:coreProperties>
</file>